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34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964"/>
        <w:gridCol w:w="1163"/>
        <w:gridCol w:w="1278"/>
        <w:gridCol w:w="2220"/>
      </w:tblGrid>
      <w:tr w14:paraId="12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Toc183492371"/>
            <w:bookmarkStart w:id="1" w:name="_Toc6217"/>
            <w:bookmarkStart w:id="2" w:name="_Toc827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文件领取登记表</w:t>
            </w:r>
          </w:p>
        </w:tc>
      </w:tr>
      <w:tr w14:paraId="11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66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贡水夜画项目劳务服务采购项目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HBTXXE-202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6-038</w:t>
            </w:r>
          </w:p>
        </w:tc>
      </w:tr>
      <w:tr w14:paraId="6ED1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宣恩县贡水河水上商业运营管理有限公司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湖北同欣项目管理咨询有限公司</w:t>
            </w:r>
          </w:p>
        </w:tc>
      </w:tr>
      <w:tr w14:paraId="17D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申请人资格</w:t>
            </w:r>
          </w:p>
          <w:p w14:paraId="26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1、满足《中华人民共和国政府采购法》第二十二条规定，即：</w:t>
            </w:r>
          </w:p>
          <w:p w14:paraId="542D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（1）具有独立承担民事责任的能力；</w:t>
            </w:r>
          </w:p>
          <w:p w14:paraId="5314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（2）具有良好的商业信誉和健全的财务会计制度；</w:t>
            </w:r>
          </w:p>
          <w:p w14:paraId="0788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（3）具有履行合同所必需的设备和专业技术能力；</w:t>
            </w:r>
          </w:p>
          <w:p w14:paraId="7D97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（4）有依法缴纳税收和社会保障资金的良好记录；</w:t>
            </w:r>
          </w:p>
          <w:p w14:paraId="5151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（5）参加政府采购活动前三年内，在经营活动中没有重大违法记录；</w:t>
            </w:r>
          </w:p>
          <w:p w14:paraId="3F4B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（6）法律、行政法规规定的其他条件。</w:t>
            </w:r>
          </w:p>
          <w:p w14:paraId="1EF0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2、单位负责人为同一人或者存在直接控股、管理关系的不同供应商，不得参加本项目同一合同项下的政府采购活动。</w:t>
            </w:r>
          </w:p>
          <w:p w14:paraId="67E7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3、为本采购项目提供整体设计、规范编制或者项目管理、监理、检测等服务的，不得再参加本项目的其他招标采购活动。</w:t>
            </w:r>
          </w:p>
          <w:p w14:paraId="3D30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4、供应商未被列入“信用中国”网站(www.creditchina.gov.cn)失信被执行人、重大税收违法失信主体和“中国政府采购” 网站（www.ccgp.gov.cn）政府采购严重违法失信行为记录名单。</w:t>
            </w:r>
          </w:p>
          <w:p w14:paraId="1046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5、特定资格要求：拟派项目劳务人员中至少有8名人员持有《中华人民共和国内河船舶船员适任证书》驾驶员类别、船员7名需持有《中华人民共和国内河船舶船员适任证书》普通船员资格、救生员10名需持有《游泳救生员证书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037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报名登记需持资料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供应商持文件领取登记表（见公告附件）、法定代表人身份证明或法定代表人授权委托书原件、经办人身份证原件、营业执照复印件等一套加盖单位鲜章现场获取采购文件。</w:t>
            </w:r>
          </w:p>
        </w:tc>
      </w:tr>
      <w:tr w14:paraId="0E1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时间：2026年0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日至2026年0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日，每天上午08:30至12:00，下午14:30至17:30（北京时间，法定节假日除外）</w:t>
            </w:r>
          </w:p>
        </w:tc>
      </w:tr>
      <w:tr w14:paraId="476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企业名称(盖章）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6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月      日</w:t>
            </w:r>
          </w:p>
        </w:tc>
      </w:tr>
      <w:tr w14:paraId="76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D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6" w:name="_GoBack"/>
            <w:bookmarkEnd w:id="6"/>
          </w:p>
        </w:tc>
      </w:tr>
      <w:tr w14:paraId="24F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领取记录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领取名称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领取人签名</w:t>
            </w:r>
          </w:p>
        </w:tc>
      </w:tr>
      <w:tr w14:paraId="406B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竞争性磋商文件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01E466D">
      <w:pPr>
        <w:rPr>
          <w:rFonts w:hint="eastAsia" w:ascii="Arial" w:hAnsi="Arial"/>
          <w:b/>
          <w:bCs/>
          <w:szCs w:val="36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4276E4B">
      <w:pPr>
        <w:widowControl/>
        <w:tabs>
          <w:tab w:val="left" w:pos="8931"/>
        </w:tabs>
        <w:snapToGrid w:val="0"/>
        <w:spacing w:after="0" w:line="360" w:lineRule="auto"/>
        <w:jc w:val="center"/>
        <w:rPr>
          <w:rFonts w:ascii="宋体" w:hAnsi="宋体" w:cs="宋体"/>
          <w:bCs/>
          <w:spacing w:val="12"/>
          <w:sz w:val="24"/>
        </w:rPr>
      </w:pPr>
      <w:r>
        <w:rPr>
          <w:rFonts w:hint="eastAsia" w:ascii="Arial" w:hAnsi="Arial"/>
          <w:b/>
          <w:bCs/>
          <w:szCs w:val="36"/>
        </w:rPr>
        <w:t>法定代表人身份证明</w:t>
      </w:r>
      <w:bookmarkEnd w:id="0"/>
      <w:bookmarkEnd w:id="1"/>
      <w:bookmarkEnd w:id="2"/>
    </w:p>
    <w:p w14:paraId="3DCFDF15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sz w:val="24"/>
        </w:rPr>
      </w:pPr>
    </w:p>
    <w:p w14:paraId="2E4581C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</w:t>
      </w:r>
    </w:p>
    <w:p w14:paraId="7554F09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59F16CE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 </w:t>
      </w:r>
    </w:p>
    <w:p w14:paraId="46CA495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77CF398C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经营期限：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7A73E8B6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2A0AD111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（供应商名称）的法定代表人。</w:t>
      </w:r>
    </w:p>
    <w:p w14:paraId="649C142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512BED61">
      <w:pPr>
        <w:spacing w:after="0" w:line="360" w:lineRule="auto"/>
        <w:ind w:firstLine="976" w:firstLineChars="407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5B30F95F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461F585C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供应商：____________（盖单位章）</w:t>
      </w:r>
    </w:p>
    <w:p w14:paraId="5990D5E2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</w:p>
    <w:p w14:paraId="00DB317A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______年______月______日</w:t>
      </w:r>
    </w:p>
    <w:p w14:paraId="0AFC2AC1">
      <w:pPr>
        <w:spacing w:after="0" w:line="360" w:lineRule="auto"/>
        <w:rPr>
          <w:rFonts w:ascii="宋体" w:hAnsi="宋体" w:cs="宋体"/>
          <w:sz w:val="24"/>
          <w:szCs w:val="20"/>
        </w:rPr>
      </w:pPr>
    </w:p>
    <w:p w14:paraId="6FD0113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580F3BB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0"/>
        </w:rPr>
      </w:pPr>
    </w:p>
    <w:p w14:paraId="4708E9D9">
      <w:pPr>
        <w:keepNext/>
        <w:keepLines/>
        <w:spacing w:before="120" w:beforeLines="50" w:after="120" w:afterLines="50" w:line="360" w:lineRule="auto"/>
        <w:ind w:firstLine="610" w:firstLineChars="200"/>
        <w:jc w:val="center"/>
        <w:outlineLvl w:val="1"/>
        <w:rPr>
          <w:rFonts w:ascii="宋体" w:hAnsi="宋体" w:cs="宋体"/>
          <w:b/>
          <w:sz w:val="24"/>
          <w:szCs w:val="21"/>
          <w:u w:val="single"/>
        </w:rPr>
      </w:pPr>
      <w:r>
        <w:rPr>
          <w:rFonts w:hint="eastAsia" w:ascii="宋体" w:hAnsi="宋体" w:cs="宋体"/>
          <w:b/>
          <w:bCs/>
          <w:spacing w:val="12"/>
          <w:szCs w:val="28"/>
        </w:rPr>
        <w:br w:type="page"/>
      </w:r>
      <w:bookmarkStart w:id="3" w:name="_Toc5144"/>
      <w:bookmarkStart w:id="4" w:name="_Toc14370"/>
      <w:bookmarkStart w:id="5" w:name="_Toc119678117"/>
      <w:r>
        <w:rPr>
          <w:rFonts w:hint="eastAsia" w:ascii="宋体" w:hAnsi="宋体" w:cs="宋体"/>
          <w:b/>
          <w:bCs/>
          <w:spacing w:val="12"/>
          <w:szCs w:val="28"/>
        </w:rPr>
        <w:t>法定代表人授权委托书</w:t>
      </w:r>
      <w:bookmarkEnd w:id="3"/>
      <w:bookmarkEnd w:id="4"/>
      <w:bookmarkEnd w:id="5"/>
    </w:p>
    <w:p w14:paraId="2ED4C167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 w:cs="宋体"/>
          <w:sz w:val="24"/>
          <w:szCs w:val="20"/>
        </w:rPr>
        <w:t xml:space="preserve"> </w:t>
      </w:r>
      <w:r>
        <w:rPr>
          <w:rFonts w:hint="eastAsia" w:ascii="宋体" w:hAnsi="宋体"/>
          <w:sz w:val="24"/>
          <w:u w:val="single"/>
        </w:rPr>
        <w:t>(采购人名称):</w:t>
      </w:r>
    </w:p>
    <w:p w14:paraId="55C7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为（供应商名称）的法定代表人，现委托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和处理有关事宜，其法律后果由我方承担。</w:t>
      </w:r>
    </w:p>
    <w:p w14:paraId="7D68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309F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spacing w:line="440" w:lineRule="exact"/>
        <w:ind w:left="1" w:firstLine="537" w:firstLineChars="224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73B5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D644ABC">
      <w:pPr>
        <w:rPr>
          <w:rFonts w:ascii="宋体" w:hAnsi="宋体" w:cs="宋体"/>
          <w:sz w:val="24"/>
          <w:szCs w:val="2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0E41"/>
    <w:rsid w:val="00217C8D"/>
    <w:rsid w:val="0B5F27A0"/>
    <w:rsid w:val="100D008F"/>
    <w:rsid w:val="11100735"/>
    <w:rsid w:val="119B3C24"/>
    <w:rsid w:val="16C13555"/>
    <w:rsid w:val="16E634FA"/>
    <w:rsid w:val="19740ACF"/>
    <w:rsid w:val="22864E6A"/>
    <w:rsid w:val="248A6D08"/>
    <w:rsid w:val="25A70D71"/>
    <w:rsid w:val="263C7249"/>
    <w:rsid w:val="2ADC332D"/>
    <w:rsid w:val="2C0B7761"/>
    <w:rsid w:val="349D6767"/>
    <w:rsid w:val="37C67925"/>
    <w:rsid w:val="3CD40E41"/>
    <w:rsid w:val="4691012F"/>
    <w:rsid w:val="48392F05"/>
    <w:rsid w:val="54714874"/>
    <w:rsid w:val="574D2D9D"/>
    <w:rsid w:val="5AD2788A"/>
    <w:rsid w:val="5ECD1F51"/>
    <w:rsid w:val="5FB54431"/>
    <w:rsid w:val="623D3433"/>
    <w:rsid w:val="627A3DC4"/>
    <w:rsid w:val="636A48AB"/>
    <w:rsid w:val="64931E35"/>
    <w:rsid w:val="64A468C9"/>
    <w:rsid w:val="64AF0032"/>
    <w:rsid w:val="687955D6"/>
    <w:rsid w:val="6DA460D9"/>
    <w:rsid w:val="6F580DF0"/>
    <w:rsid w:val="752403E5"/>
    <w:rsid w:val="75BC017C"/>
    <w:rsid w:val="77CF1A83"/>
    <w:rsid w:val="7F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1176</Characters>
  <Lines>0</Lines>
  <Paragraphs>0</Paragraphs>
  <TotalTime>10</TotalTime>
  <ScaleCrop>false</ScaleCrop>
  <LinksUpToDate>false</LinksUpToDate>
  <CharactersWithSpaces>1503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2024-12-29T04:48:00Z</dcterms:created>
  <dc:creator>W.Xia</dc:creator>
  <cp:lastModifiedBy>W.Xia</cp:lastModifiedBy>
  <dcterms:modified xsi:type="dcterms:W3CDTF">2026-07-15T02:18:00Z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18624DE7ED7C4C4C9AFA3F1D749F8D0E_13</vt:lpwstr>
  </property>
  <property fmtid="{D5CDD505-2E9C-101B-9397-08002B2CF9AE}" pid="4" name="KSOTemplateDocerSaveRecord">
    <vt:lpwstr>eyJoZGlkIjoiZjRiOGU1MTk5OTQxM2M4NjUyNTlmMTk4NWVkNmRiZWIiLCJ1c2VySWQiOiI0NDQxMzY5MDIifQ==</vt:lpwstr>
  </property>
</Properties>
</file>