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36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宋体" w:hAnsi="宋体" w:cs="宋体"/>
          <w:b/>
          <w:bCs/>
          <w:color w:val="auto"/>
          <w:sz w:val="28"/>
          <w:szCs w:val="36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8"/>
          <w:szCs w:val="36"/>
          <w:highlight w:val="none"/>
        </w:rPr>
        <w:t>附件</w:t>
      </w:r>
      <w:r>
        <w:rPr>
          <w:rFonts w:hint="eastAsia" w:ascii="宋体" w:hAnsi="宋体" w:cs="宋体"/>
          <w:b/>
          <w:bCs/>
          <w:color w:val="auto"/>
          <w:sz w:val="28"/>
          <w:szCs w:val="36"/>
          <w:highlight w:val="none"/>
          <w:lang w:val="en-US" w:eastAsia="zh-CN"/>
        </w:rPr>
        <w:t>二</w:t>
      </w:r>
      <w:r>
        <w:rPr>
          <w:rFonts w:hint="eastAsia" w:ascii="宋体" w:hAnsi="宋体" w:cs="宋体"/>
          <w:b/>
          <w:bCs/>
          <w:color w:val="auto"/>
          <w:sz w:val="28"/>
          <w:szCs w:val="36"/>
          <w:highlight w:val="none"/>
        </w:rPr>
        <w:t>：</w:t>
      </w:r>
    </w:p>
    <w:p w14:paraId="4218A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  <w:t>供应商资格信用承诺函</w:t>
      </w:r>
    </w:p>
    <w:bookmarkEnd w:id="0"/>
    <w:p w14:paraId="501F1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Times New Roman" w:eastAsia="仿宋_GB2312" w:cs="Times New Roman"/>
          <w:color w:val="auto"/>
          <w:highlight w:val="none"/>
          <w:lang w:val="en-US" w:eastAsia="zh-CN"/>
        </w:rPr>
      </w:pPr>
      <w:r>
        <w:rPr>
          <w:rFonts w:hint="eastAsia" w:ascii="Times New Roman" w:eastAsia="仿宋_GB2312" w:cs="Times New Roman"/>
          <w:color w:val="auto"/>
          <w:highlight w:val="none"/>
          <w:lang w:val="en-US" w:eastAsia="zh-CN"/>
        </w:rPr>
        <w:t>（样本）</w:t>
      </w:r>
    </w:p>
    <w:p w14:paraId="4A0AC6BD">
      <w:pPr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>我方自愿参加(项目名称)项目(项目编号：        )的采购活动，并郑重承诺符合《中华人民共和国政府采购法》第二十二条第一款第（二）项、第（三）项、第（四）项、第（五）项规定条件，具体包括:</w:t>
      </w:r>
    </w:p>
    <w:p w14:paraId="7F588E19"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>1.具有良好的商业信誉和健全的财务会计制度;</w:t>
      </w:r>
    </w:p>
    <w:p w14:paraId="58CE3988">
      <w:pPr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>2.具有履行合同所必需的设备和专业技术能力;</w:t>
      </w:r>
    </w:p>
    <w:p w14:paraId="45970144">
      <w:pPr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>3.具有依法缴纳税收和社会保障资金的良好记录;</w:t>
      </w:r>
    </w:p>
    <w:p w14:paraId="72BBCF1F">
      <w:pPr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>4.参加政府采购活动前三年内，在经营活动中没有重大违法记录。</w:t>
      </w:r>
    </w:p>
    <w:p w14:paraId="33336FD6">
      <w:pPr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>我方对上述承诺的真实性负责，在评审环节结束后，自愿接受采购单位(采购代理机构)的检查核验，配合提供相关证明材料，证明符合《中华人民共和国政府采购法》规定的供应商基本资格条件。如有虚假，将依法承担相应法律责任。</w:t>
      </w:r>
    </w:p>
    <w:p w14:paraId="0A77B35F">
      <w:pPr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>特此承诺。</w:t>
      </w:r>
    </w:p>
    <w:p w14:paraId="6794C1EC">
      <w:pPr>
        <w:ind w:left="0" w:leftChars="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>供应商名称（公章）:</w:t>
      </w:r>
    </w:p>
    <w:p w14:paraId="21E72046">
      <w:pPr>
        <w:ind w:left="0" w:leftChars="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>统一社会信用代码:</w:t>
      </w:r>
    </w:p>
    <w:p w14:paraId="4FEAFECD">
      <w:pPr>
        <w:ind w:left="0" w:leftChars="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>法定代表人或授权代表（签名）:</w:t>
      </w:r>
    </w:p>
    <w:p w14:paraId="41255CB6">
      <w:pPr>
        <w:ind w:left="0" w:leftChars="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>日期:    年   月   日</w:t>
      </w:r>
    </w:p>
    <w:p w14:paraId="13391A05">
      <w:pPr>
        <w:ind w:left="0" w:leftChars="0"/>
        <w:jc w:val="left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>注:供应商的法定代表人(其他组织的为负责人)或者授权代表的签名或盖章应真实、有效，如由授权代表签名或盖章的，应提供“法定代表人授权书”。</w:t>
      </w:r>
    </w:p>
    <w:p w14:paraId="58996D5B">
      <w:pPr>
        <w:bidi w:val="0"/>
        <w:ind w:firstLine="451" w:firstLineChars="0"/>
        <w:jc w:val="left"/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</w:pPr>
    </w:p>
    <w:sectPr>
      <w:pgSz w:w="11906" w:h="16838"/>
      <w:pgMar w:top="1100" w:right="1123" w:bottom="1100" w:left="112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7E2CF7"/>
    <w:rsid w:val="0E7E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autoSpaceDE/>
      <w:autoSpaceDN/>
      <w:adjustRightInd/>
      <w:spacing w:after="120" w:line="240" w:lineRule="auto"/>
      <w:ind w:left="200" w:leftChars="200" w:firstLine="200" w:firstLineChars="200"/>
      <w:textAlignment w:val="auto"/>
    </w:pPr>
    <w:rPr>
      <w:rFonts w:ascii="Calibri" w:hAnsi="Calibri"/>
      <w:kern w:val="2"/>
      <w:sz w:val="21"/>
      <w:szCs w:val="22"/>
    </w:rPr>
  </w:style>
  <w:style w:type="paragraph" w:styleId="3">
    <w:name w:val="Body Text Indent"/>
    <w:basedOn w:val="1"/>
    <w:next w:val="4"/>
    <w:qFormat/>
    <w:uiPriority w:val="0"/>
    <w:pPr>
      <w:autoSpaceDE w:val="0"/>
      <w:autoSpaceDN w:val="0"/>
      <w:adjustRightInd w:val="0"/>
      <w:spacing w:line="480" w:lineRule="exact"/>
      <w:ind w:left="850" w:hanging="249"/>
      <w:textAlignment w:val="baseline"/>
    </w:pPr>
    <w:rPr>
      <w:rFonts w:ascii="仿宋_GB2312" w:eastAsia="仿宋_GB2312"/>
      <w:kern w:val="0"/>
      <w:sz w:val="28"/>
      <w:szCs w:val="20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 w:eastAsia="宋体" w:cs="Times New Roman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2026-07-15T07:55:00Z</dcterms:created>
  <dc:creator>Wwei</dc:creator>
  <cp:lastModifiedBy>Wwei</cp:lastModifiedBy>
  <dcterms:modified xsi:type="dcterms:W3CDTF">2026-07-15T07:57:19Z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3FA645340393452E921E504113C9E2BB_11</vt:lpwstr>
  </property>
  <property fmtid="{D5CDD505-2E9C-101B-9397-08002B2CF9AE}" pid="4" name="KSOTemplateDocerSaveRecord">
    <vt:lpwstr>eyJoZGlkIjoiYTNlZjI3ZGRlOWYxY2YxNDM3NzRkOTU4ZjNhNjYxODkiLCJ1c2VySWQiOiI2OTc1MTQ2NjcifQ==</vt:lpwstr>
  </property>
</Properties>
</file>