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B72ECA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1"/>
      <w:bookmarkStart w:id="1" w:name="OLE_LINK3"/>
      <w:bookmarkStart w:id="2" w:name="OLE_LINK2"/>
      <w:r w:rsidR="006C2DD8" w:rsidRPr="006C2DD8">
        <w:rPr>
          <w:rFonts w:ascii="宋体" w:hAnsi="宋体" w:cs="仿宋_GB2312"/>
          <w:bCs/>
          <w:kern w:val="0"/>
          <w:sz w:val="22"/>
          <w:szCs w:val="22"/>
        </w:rPr>
        <w:t>2025年香青肥料门禁及视频系统</w:t>
      </w:r>
      <w:bookmarkEnd w:id="2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bookmarkEnd w:id="0"/>
      <w:bookmarkEnd w:id="1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6C2DD8" w:rsidRPr="006C2DD8">
        <w:rPr>
          <w:rFonts w:ascii="宋体" w:hAnsi="宋体" w:cs="仿宋_GB2312"/>
          <w:bCs/>
          <w:kern w:val="0"/>
          <w:sz w:val="22"/>
          <w:szCs w:val="22"/>
        </w:rPr>
        <w:t>XQHF202514001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2441B5">
            <w:pPr>
              <w:jc w:val="center"/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3" w:name="_Toc4485629"/>
      <w:bookmarkStart w:id="4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3"/>
      <w:bookmarkEnd w:id="4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6C2DD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7D7C62" w:rsidRDefault="000A3EF1" w:rsidP="00C10EE9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</w:p>
    <w:p w:rsidR="000A3EF1" w:rsidRPr="00FD51B9" w:rsidRDefault="000A3EF1" w:rsidP="00C10EE9">
      <w:pPr>
        <w:spacing w:line="36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 xml:space="preserve">     （</w:t>
      </w:r>
      <w:r w:rsidR="007D7C62" w:rsidRPr="00FD51B9">
        <w:rPr>
          <w:rFonts w:ascii="宋体" w:hAnsi="宋体" w:cs="仿宋_GB2312" w:hint="eastAsia"/>
          <w:sz w:val="22"/>
          <w:szCs w:val="22"/>
          <w:u w:val="single"/>
        </w:rPr>
        <w:t>供应商名称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>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5" w:name="_Toc533340153"/>
      <w:bookmarkStart w:id="6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7" w:name="_Hlk79568683"/>
      <w:bookmarkStart w:id="8" w:name="OLE_LINK120"/>
      <w:bookmarkStart w:id="9" w:name="OLE_LINK121"/>
      <w:bookmarkEnd w:id="5"/>
      <w:bookmarkEnd w:id="6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7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8"/>
      <w:bookmarkEnd w:id="9"/>
    </w:p>
    <w:p w:rsidR="007069EC" w:rsidRPr="00FD51B9" w:rsidRDefault="000A3EF1" w:rsidP="006C2DD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Pr="0069382C" w:rsidRDefault="000A3EF1" w:rsidP="0069382C">
      <w:pPr>
        <w:pStyle w:val="a4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2F2E0B" w:rsidRPr="002F2E0B">
        <w:rPr>
          <w:rFonts w:ascii="宋体" w:hAnsi="宋体" w:cs="仿宋_GB2312"/>
          <w:sz w:val="22"/>
          <w:szCs w:val="22"/>
          <w:u w:val="single"/>
        </w:rPr>
        <w:t>XQHF202514001</w:t>
      </w:r>
      <w:r w:rsidRPr="002F2E0B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2F2E0B" w:rsidRPr="002F2E0B">
        <w:rPr>
          <w:rFonts w:ascii="宋体" w:hAnsi="宋体" w:cs="仿宋_GB2312" w:hint="eastAsia"/>
          <w:sz w:val="22"/>
          <w:szCs w:val="22"/>
          <w:u w:val="single"/>
        </w:rPr>
        <w:t>2025年香青肥料门禁及视频系统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0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0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30E57"/>
    <w:rsid w:val="000A3EF1"/>
    <w:rsid w:val="001332C9"/>
    <w:rsid w:val="002441B5"/>
    <w:rsid w:val="002579CA"/>
    <w:rsid w:val="002C361E"/>
    <w:rsid w:val="002F2E0B"/>
    <w:rsid w:val="002F3DA4"/>
    <w:rsid w:val="004517AF"/>
    <w:rsid w:val="00473020"/>
    <w:rsid w:val="00556EEC"/>
    <w:rsid w:val="005943B3"/>
    <w:rsid w:val="00597517"/>
    <w:rsid w:val="005C32D3"/>
    <w:rsid w:val="006015B4"/>
    <w:rsid w:val="0069382C"/>
    <w:rsid w:val="006C2DD8"/>
    <w:rsid w:val="007069EC"/>
    <w:rsid w:val="007D7C62"/>
    <w:rsid w:val="0082363E"/>
    <w:rsid w:val="00837BB7"/>
    <w:rsid w:val="00890D64"/>
    <w:rsid w:val="008B5D9E"/>
    <w:rsid w:val="008D77EE"/>
    <w:rsid w:val="00907B22"/>
    <w:rsid w:val="00970F46"/>
    <w:rsid w:val="00997F54"/>
    <w:rsid w:val="009D1518"/>
    <w:rsid w:val="00A068C4"/>
    <w:rsid w:val="00B72ECA"/>
    <w:rsid w:val="00BA5468"/>
    <w:rsid w:val="00C10EE9"/>
    <w:rsid w:val="00C2119C"/>
    <w:rsid w:val="00C457C1"/>
    <w:rsid w:val="00C5288A"/>
    <w:rsid w:val="00CB4C01"/>
    <w:rsid w:val="00CE7FF2"/>
    <w:rsid w:val="00D02244"/>
    <w:rsid w:val="00E473A7"/>
    <w:rsid w:val="00EB0FB9"/>
    <w:rsid w:val="00F03CC6"/>
    <w:rsid w:val="00F8121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33</cp:revision>
  <dcterms:created xsi:type="dcterms:W3CDTF">2025-04-28T06:51:00Z</dcterms:created>
  <dcterms:modified xsi:type="dcterms:W3CDTF">2025-07-22T05:48:00Z</dcterms:modified>
</cp:coreProperties>
</file>