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E1" w:rsidRPr="00971BE1" w:rsidRDefault="00971BE1" w:rsidP="00971BE1">
      <w:pPr>
        <w:jc w:val="left"/>
        <w:rPr>
          <w:rFonts w:asciiTheme="minorEastAsia" w:eastAsiaTheme="minorEastAsia" w:hAnsiTheme="minorEastAsia"/>
          <w:b/>
          <w:szCs w:val="21"/>
        </w:rPr>
      </w:pPr>
      <w:r w:rsidRPr="00971BE1">
        <w:rPr>
          <w:rFonts w:asciiTheme="minorEastAsia" w:eastAsiaTheme="minorEastAsia" w:hAnsiTheme="minorEastAsia" w:hint="eastAsia"/>
          <w:b/>
          <w:szCs w:val="21"/>
        </w:rPr>
        <w:t>附件2</w:t>
      </w:r>
    </w:p>
    <w:p w:rsidR="00971BE1" w:rsidRPr="00C274E2" w:rsidRDefault="00971BE1" w:rsidP="00971BE1">
      <w:pPr>
        <w:jc w:val="center"/>
        <w:rPr>
          <w:b/>
          <w:sz w:val="32"/>
          <w:szCs w:val="32"/>
        </w:rPr>
      </w:pPr>
      <w:r w:rsidRPr="00C274E2">
        <w:rPr>
          <w:rFonts w:hint="eastAsia"/>
          <w:b/>
          <w:sz w:val="32"/>
          <w:szCs w:val="32"/>
        </w:rPr>
        <w:t>分项基准价</w:t>
      </w:r>
    </w:p>
    <w:tbl>
      <w:tblPr>
        <w:tblW w:w="6101" w:type="pct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3240"/>
        <w:gridCol w:w="3249"/>
        <w:gridCol w:w="815"/>
        <w:gridCol w:w="811"/>
        <w:gridCol w:w="1464"/>
      </w:tblGrid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Merge w:val="restar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558" w:type="pct"/>
            <w:vMerge w:val="restar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类别</w:t>
            </w:r>
          </w:p>
        </w:tc>
        <w:tc>
          <w:tcPr>
            <w:tcW w:w="1562" w:type="pct"/>
            <w:vMerge w:val="restar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规格参数</w:t>
            </w:r>
          </w:p>
        </w:tc>
        <w:tc>
          <w:tcPr>
            <w:tcW w:w="392" w:type="pct"/>
            <w:vMerge w:val="restar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单位</w:t>
            </w:r>
          </w:p>
        </w:tc>
        <w:tc>
          <w:tcPr>
            <w:tcW w:w="390" w:type="pct"/>
            <w:vMerge w:val="restar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数量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分项基准价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Merge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8" w:type="pct"/>
            <w:vMerge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2" w:type="pct"/>
            <w:vMerge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不含税价（元）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304不锈钢包装机开合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斗制作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300mm*210mm*厚3mm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310.68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304不锈钢包装机四方大小盒制作（上半部分）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长1560mm*宽730mm*高1150*厚5mm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7475.73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304不锈钢包装机四方大小盒制作（下半部分）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长750*宽460*高650mm*厚5mm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1650.49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成品包装机橡胶滚筒修复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φ220*1200mm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43.69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成品包装机尼龙滚筒加工(轴采用304不锈钢)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φ63*700mm*8mm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131.07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成品包装机尼龙滚筒加工(轴采用304不锈钢)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φ63*415mm*8mm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116.50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成品包装机不锈钢（304）夹板加工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φ250*50mm*10mm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233.00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成品包装机不锈钢（304）夹板牛筋头加工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φ250*50mm*30mm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145.63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成品料仓筛网</w:t>
            </w:r>
            <w:proofErr w:type="gramEnd"/>
            <w:r w:rsidRPr="00303224">
              <w:rPr>
                <w:rFonts w:ascii="宋体" w:hAnsi="宋体" w:hint="eastAsia"/>
                <w:sz w:val="20"/>
                <w:szCs w:val="20"/>
              </w:rPr>
              <w:t>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1250*1800*φ6(圆钢) 网格10*35mm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970.87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机器人机械抓手横梁加工（碳钢）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35mm*25mm*670mm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223.30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包装机不锈钢支撑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座加工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150*80*50mm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77.67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成品包装机托辊加工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φ60*1200mm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140.78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304不锈钢收尘箱泵过滤网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φ450*2500mm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1456.31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650皮带计量称镀锌托辊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φ60*750mm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116.50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500皮带计量称镀锌托辊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φ60*600mm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97.09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综合计量称镀锌托辊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φ60*1200mm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126.21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综合计量称镀锌托辊维修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φ89*350mm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43.69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800皮带计量称镀锌托辊修复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φ60*900mm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43.69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19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刮板机尾轴加工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φ180*1500mm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2912.62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刮板机尾轴修复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φ180*1500mm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318.58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21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减速机双排链轮联轴器加工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32A-2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174.75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输送带方形滑动螺母加工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MT40*80*100*60mm厚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97.08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23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输送带调节丝杆加工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MT40*900mm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106.79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输送带调节丝杆加工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MT30*600mm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87.37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25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800皮带机尾轴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φ180*1100mm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291.26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26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搅拌机托轮轴加工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φ60*1500mm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631.06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27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减速机皮带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盘加工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φ200*90mm*B型*4槽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242.72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减速机联轴器加工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φ280*110mm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582.52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29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造粒出料带减速机链轮加工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φ350*65mm  32A-2  16齿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339.80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皮带机联轴器加工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φ180*120mm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485.44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31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尼龙柱销加工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φ30*50mm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21.35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破碎机立刀加工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280*40mm*25mm(厚)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131.06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33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立刀破碎机联轴器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φ150*340mm  （3件套）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1310.67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立刀破碎机轴修复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φ90*1500mm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194.17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35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链式破碎机轴修复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φ95*1500mm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194.17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综合计量秤尾轴制作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φ180*1500mm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1941.74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37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综合计量秤头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轴制作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φ180*1600mm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2135.92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38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提升机轴头轮修复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TD500 φ65*1200mm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221.24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39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提升机尾轮修复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TD500 φ110*1500mm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203.54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提升机尾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轮制作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TD500 φ110*1500mm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1844.66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41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提升机调节丝杆加工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M30*500mm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77.66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42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提升机调节丝杆加工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M30*900mm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97.08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43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导管接头制作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φ95*120mm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77.66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lastRenderedPageBreak/>
              <w:t>44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气管接头制作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φ25*150mm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77.66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气管接头制作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φ35*70mm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48.54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46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气管接头制作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φ35*100mm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48.54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47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压力表接头制作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φ45*50mm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48.54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压力表接头制作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φ45*80mm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53.39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49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传送带联轴器修复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φ180*100mm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291.26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传送带联轴器加工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φ180*100mm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339.81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51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烘干机弧形垫板加工制作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350*350**20mm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67.96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52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烘干机弧形垫板加工制作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100*50*12mm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13.59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53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烘干机托轮轴加工（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旧轴压出</w:t>
            </w:r>
            <w:proofErr w:type="gramEnd"/>
            <w:r w:rsidRPr="00303224"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φ180*980mm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3398.05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54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烘干机挡轮修复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φ400*180mm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485.44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55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烘干机托轮修复（表面焊接）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φ500*50mm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533.98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56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绝缘垫木环形</w:t>
            </w:r>
            <w:proofErr w:type="gramEnd"/>
            <w:r w:rsidRPr="00303224">
              <w:rPr>
                <w:rFonts w:ascii="宋体" w:hAnsi="宋体" w:hint="eastAsia"/>
                <w:sz w:val="20"/>
                <w:szCs w:val="20"/>
              </w:rPr>
              <w:t>套（玻璃钢）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Ф</w:t>
            </w:r>
            <w:r w:rsidRPr="00303224">
              <w:rPr>
                <w:rFonts w:ascii="宋体" w:hAnsi="宋体"/>
                <w:sz w:val="20"/>
                <w:szCs w:val="20"/>
              </w:rPr>
              <w:t>153*116*21</w:t>
            </w:r>
            <w:r w:rsidRPr="00303224">
              <w:rPr>
                <w:rFonts w:ascii="宋体" w:hAnsi="宋体" w:hint="eastAsia"/>
                <w:sz w:val="20"/>
                <w:szCs w:val="20"/>
              </w:rPr>
              <w:t>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87.38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57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皮带盘制作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 xml:space="preserve">φ250*80mm 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233.01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58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滚筒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筛</w:t>
            </w:r>
            <w:proofErr w:type="gramEnd"/>
            <w:r w:rsidRPr="00303224">
              <w:rPr>
                <w:rFonts w:ascii="宋体" w:hAnsi="宋体" w:hint="eastAsia"/>
                <w:sz w:val="20"/>
                <w:szCs w:val="20"/>
              </w:rPr>
              <w:t>轴承座加工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φ380*110mm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1067.96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59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喷油装置加工制作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φ430*350mm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233.01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返料皮带机联轴器制作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φ180*130mm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1165.05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61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分料器搅拌轴加工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φ80*1100mm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728.15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62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滚筒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筛</w:t>
            </w:r>
            <w:proofErr w:type="gramEnd"/>
            <w:r w:rsidRPr="00303224">
              <w:rPr>
                <w:rFonts w:ascii="宋体" w:hAnsi="宋体" w:hint="eastAsia"/>
                <w:sz w:val="20"/>
                <w:szCs w:val="20"/>
              </w:rPr>
              <w:t>联轴器制作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φ280*130mm  （3件套）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1456.31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63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斗提机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固定板加工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110*60mm*5mm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9.70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64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/>
                <w:sz w:val="20"/>
                <w:szCs w:val="20"/>
              </w:rPr>
              <w:t>滚筒修复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Ф</w:t>
            </w:r>
            <w:r w:rsidRPr="00303224">
              <w:rPr>
                <w:rFonts w:ascii="宋体" w:hAnsi="宋体"/>
                <w:sz w:val="20"/>
                <w:szCs w:val="20"/>
              </w:rPr>
              <w:t>380*1250</w:t>
            </w:r>
            <w:r w:rsidRPr="00303224">
              <w:rPr>
                <w:rFonts w:ascii="宋体" w:hAnsi="宋体" w:hint="eastAsia"/>
                <w:sz w:val="20"/>
                <w:szCs w:val="20"/>
              </w:rPr>
              <w:t>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388.34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65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/>
                <w:sz w:val="20"/>
                <w:szCs w:val="20"/>
              </w:rPr>
              <w:t>滚筒修复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Ф108</w:t>
            </w:r>
            <w:r w:rsidRPr="00303224">
              <w:rPr>
                <w:rFonts w:ascii="宋体" w:hAnsi="宋体"/>
                <w:sz w:val="20"/>
                <w:szCs w:val="20"/>
              </w:rPr>
              <w:t>*</w:t>
            </w:r>
            <w:r w:rsidRPr="00303224">
              <w:rPr>
                <w:rFonts w:ascii="宋体" w:hAnsi="宋体" w:hint="eastAsia"/>
                <w:sz w:val="20"/>
                <w:szCs w:val="20"/>
              </w:rPr>
              <w:t>375mm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291.26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66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滚筒筛网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扁</w:t>
            </w:r>
            <w:proofErr w:type="gramEnd"/>
            <w:r w:rsidRPr="00303224">
              <w:rPr>
                <w:rFonts w:ascii="宋体" w:hAnsi="宋体" w:hint="eastAsia"/>
                <w:sz w:val="20"/>
                <w:szCs w:val="20"/>
              </w:rPr>
              <w:t>铁条加工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40*5mm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13.59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67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十字滑块加工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φ150*70mm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174.76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lastRenderedPageBreak/>
              <w:t>68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不锈钢304石墨块调节盒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350*300*4mm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ind w:firstLineChars="50" w:firstLine="100"/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271.84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69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不锈钢316C加热盘管加工制作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φ32*φ1000*1000高*4mm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5752.21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电柜防水安全帽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920*520*0.9mm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485.43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71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不锈钢304包装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拐臂加工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25*6*240mm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194.17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烘干机抄板折弯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 xml:space="preserve">1000*450mm　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48.54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73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氯化钾绞笼制作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D200*1950mm*65mm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1165.05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74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氯化钾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绞笼轴</w:t>
            </w:r>
            <w:proofErr w:type="gramEnd"/>
            <w:r w:rsidRPr="00303224">
              <w:rPr>
                <w:rFonts w:ascii="宋体" w:hAnsi="宋体" w:hint="eastAsia"/>
                <w:sz w:val="20"/>
                <w:szCs w:val="20"/>
              </w:rPr>
              <w:t>修复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D200*1950mm*65mm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436.89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75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大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小头木堵头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20*40*70mm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24.27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76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加料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机绞笼修复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2150*200mm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530.97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77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加料机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绞笼加工</w:t>
            </w:r>
            <w:proofErr w:type="gramEnd"/>
            <w:r w:rsidRPr="00303224">
              <w:rPr>
                <w:rFonts w:ascii="宋体" w:hAnsi="宋体" w:hint="eastAsia"/>
                <w:sz w:val="20"/>
                <w:szCs w:val="20"/>
              </w:rPr>
              <w:t>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2150*200mm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1456.31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78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十字滑块加工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φ180*70mm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213.59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79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粉碎机门插销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孔加工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φ50*220mm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97.09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刮板机调节螺母螺杆加工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M27*350mm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77.67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81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包装称</w:t>
            </w:r>
            <w:proofErr w:type="gramEnd"/>
            <w:r w:rsidRPr="00303224">
              <w:rPr>
                <w:rFonts w:ascii="宋体" w:hAnsi="宋体" w:hint="eastAsia"/>
                <w:sz w:val="20"/>
                <w:szCs w:val="20"/>
              </w:rPr>
              <w:t>皮带滚筒加工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φ50*420mm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97.09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82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包装称</w:t>
            </w:r>
            <w:proofErr w:type="gramEnd"/>
            <w:r w:rsidRPr="00303224">
              <w:rPr>
                <w:rFonts w:ascii="宋体" w:hAnsi="宋体" w:hint="eastAsia"/>
                <w:sz w:val="20"/>
                <w:szCs w:val="20"/>
              </w:rPr>
              <w:t>皮带滚筒加工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φ40*660mm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106.80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83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收尘绞笼套管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φ219*4m*5mm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1067.96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84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收尘绞笼制作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φ220*4150mm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1486.73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85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收尘绞笼修复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φ220*4150mm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485.44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86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收尘绞笼联轴器</w:t>
            </w:r>
            <w:proofErr w:type="gramEnd"/>
            <w:r w:rsidRPr="00303224">
              <w:rPr>
                <w:rFonts w:ascii="宋体" w:hAnsi="宋体" w:hint="eastAsia"/>
                <w:sz w:val="20"/>
                <w:szCs w:val="20"/>
              </w:rPr>
              <w:t>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220*110mm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582.52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87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KCL皮带机托辊修复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φ48*500mm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48.54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88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压条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铣</w:t>
            </w:r>
            <w:proofErr w:type="gramEnd"/>
            <w:r w:rsidRPr="00303224">
              <w:rPr>
                <w:rFonts w:ascii="宋体" w:hAnsi="宋体" w:hint="eastAsia"/>
                <w:sz w:val="20"/>
                <w:szCs w:val="20"/>
              </w:rPr>
              <w:t>滑槽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40mm扁铁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铣</w:t>
            </w:r>
            <w:proofErr w:type="gramEnd"/>
            <w:r w:rsidRPr="00303224">
              <w:rPr>
                <w:rFonts w:ascii="宋体" w:hAnsi="宋体" w:hint="eastAsia"/>
                <w:sz w:val="20"/>
                <w:szCs w:val="20"/>
              </w:rPr>
              <w:t>φ11mm*30mm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14.56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89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碳精水斗法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兰加工</w:t>
            </w:r>
            <w:proofErr w:type="gramEnd"/>
            <w:r w:rsidRPr="00303224">
              <w:rPr>
                <w:rFonts w:ascii="宋体" w:hAnsi="宋体" w:hint="eastAsia"/>
                <w:sz w:val="20"/>
                <w:szCs w:val="20"/>
              </w:rPr>
              <w:t>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920*470*30mm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2912.62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90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碳精水斗加工制作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φ850*290mm见</w:t>
            </w:r>
            <w:r w:rsidRPr="00303224">
              <w:rPr>
                <w:rFonts w:ascii="宋体" w:hAnsi="宋体"/>
                <w:sz w:val="20"/>
                <w:szCs w:val="20"/>
              </w:rPr>
              <w:t>附</w:t>
            </w:r>
            <w:r w:rsidRPr="00303224">
              <w:rPr>
                <w:rFonts w:ascii="宋体" w:hAnsi="宋体" w:hint="eastAsia"/>
                <w:sz w:val="20"/>
                <w:szCs w:val="20"/>
              </w:rPr>
              <w:t>件1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1941.75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91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不锈钢(316L)硫酸管接头加工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DN40*100mm*5mm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53.40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lastRenderedPageBreak/>
              <w:t>92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 xml:space="preserve">硫酸泵叶轮修复(316)　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 xml:space="preserve">φ100*75mm　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291.26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93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破碎机撑杆轴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 xml:space="preserve">φ25*350mm　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97.08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94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破碎机连结调节板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 xml:space="preserve">50*100mm　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12.62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95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KCL提升机链轮轴（上）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HL250 60*600mm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388.35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KCL提升机链轮轴（下）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HL250 60*600mm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368.93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97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出料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机绞笼制作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φ175*1260mm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970.87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98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出料</w:t>
            </w: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机绞笼修复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φ175*1260mm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根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271.84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99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出料</w:t>
            </w:r>
            <w:proofErr w:type="gramStart"/>
            <w:r w:rsidRPr="00303224">
              <w:rPr>
                <w:rFonts w:ascii="宋体" w:hAnsi="宋体" w:cs="宋体" w:hint="eastAsia"/>
                <w:sz w:val="20"/>
                <w:szCs w:val="20"/>
              </w:rPr>
              <w:t>机绞笼联轴器</w:t>
            </w:r>
            <w:proofErr w:type="gramEnd"/>
            <w:r w:rsidRPr="00303224">
              <w:rPr>
                <w:rFonts w:ascii="宋体" w:hAnsi="宋体" w:cs="宋体" w:hint="eastAsia"/>
                <w:sz w:val="20"/>
                <w:szCs w:val="20"/>
              </w:rPr>
              <w:t>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φ250*120mm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442.48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粉碎机皮带轮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φ280*90mm  5槽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310.67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101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cs="宋体" w:hint="eastAsia"/>
                <w:sz w:val="20"/>
                <w:szCs w:val="20"/>
              </w:rPr>
              <w:t>氯化钾绞笼联轴器</w:t>
            </w:r>
            <w:proofErr w:type="gramEnd"/>
            <w:r w:rsidRPr="00303224">
              <w:rPr>
                <w:rFonts w:ascii="宋体" w:hAnsi="宋体" w:cs="宋体" w:hint="eastAsia"/>
                <w:sz w:val="20"/>
                <w:szCs w:val="20"/>
              </w:rPr>
              <w:t>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φ250*120mm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485.44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102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氯化钾下料管平面法兰加工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φ219*250mm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77.67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103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推料机锤柄加工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270*180*60*30mm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116.50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104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推料机密封门修复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700*400*16mm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145.63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105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提升机联轴器加工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φ200*130mm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485.44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106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刮板销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φ35*70mm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48.54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107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燃烧器探</w:t>
            </w:r>
            <w:proofErr w:type="gramStart"/>
            <w:r w:rsidRPr="00303224">
              <w:rPr>
                <w:rFonts w:ascii="宋体" w:hAnsi="宋体" w:cs="宋体" w:hint="eastAsia"/>
                <w:sz w:val="20"/>
                <w:szCs w:val="20"/>
              </w:rPr>
              <w:t>火固定筒加工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φ45*230mm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140.77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108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03224">
              <w:rPr>
                <w:rFonts w:ascii="宋体" w:hAnsi="宋体" w:cs="宋体" w:hint="eastAsia"/>
                <w:sz w:val="20"/>
                <w:szCs w:val="20"/>
              </w:rPr>
              <w:t>大齿轮隔套</w:t>
            </w:r>
            <w:proofErr w:type="gramEnd"/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φ250*50mm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116.50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109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大齿轮维修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φ125*680mm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291.26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110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斗提机链轮轴压出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HL250 60*600mm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 xml:space="preserve">194.17 </w:t>
            </w:r>
          </w:p>
        </w:tc>
      </w:tr>
      <w:tr w:rsidR="00971BE1" w:rsidRPr="00303224" w:rsidTr="00BC3F04">
        <w:trPr>
          <w:cantSplit/>
          <w:trHeight w:val="567"/>
          <w:jc w:val="center"/>
        </w:trPr>
        <w:tc>
          <w:tcPr>
            <w:tcW w:w="39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111</w:t>
            </w:r>
          </w:p>
        </w:tc>
        <w:tc>
          <w:tcPr>
            <w:tcW w:w="1558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不锈钢（304））</w:t>
            </w:r>
            <w:r w:rsidRPr="00303224">
              <w:rPr>
                <w:rFonts w:ascii="宋体" w:hAnsi="宋体" w:cs="宋体"/>
                <w:sz w:val="20"/>
                <w:szCs w:val="20"/>
              </w:rPr>
              <w:t>硫酸钾反应炉燃烧器修复</w:t>
            </w:r>
          </w:p>
        </w:tc>
        <w:tc>
          <w:tcPr>
            <w:tcW w:w="1562" w:type="pct"/>
            <w:vAlign w:val="center"/>
          </w:tcPr>
          <w:p w:rsidR="00971BE1" w:rsidRPr="00303224" w:rsidRDefault="00971BE1" w:rsidP="00BC3F04">
            <w:pPr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φ219*640mm</w:t>
            </w:r>
          </w:p>
        </w:tc>
        <w:tc>
          <w:tcPr>
            <w:tcW w:w="392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/>
                <w:sz w:val="20"/>
                <w:szCs w:val="20"/>
              </w:rPr>
              <w:t>件</w:t>
            </w:r>
          </w:p>
        </w:tc>
        <w:tc>
          <w:tcPr>
            <w:tcW w:w="390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322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04" w:type="pct"/>
            <w:vAlign w:val="center"/>
          </w:tcPr>
          <w:p w:rsidR="00971BE1" w:rsidRPr="00303224" w:rsidRDefault="00971BE1" w:rsidP="00BC3F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3224">
              <w:rPr>
                <w:rFonts w:ascii="宋体" w:hAnsi="宋体" w:cs="宋体" w:hint="eastAsia"/>
                <w:sz w:val="20"/>
                <w:szCs w:val="20"/>
              </w:rPr>
              <w:t>776.70</w:t>
            </w:r>
          </w:p>
        </w:tc>
      </w:tr>
    </w:tbl>
    <w:p w:rsidR="00813256" w:rsidRDefault="00971BE1">
      <w:pPr>
        <w:rPr>
          <w:rFonts w:ascii="宋体" w:hAnsi="宋体"/>
          <w:sz w:val="22"/>
          <w:szCs w:val="22"/>
        </w:rPr>
      </w:pPr>
      <w:r w:rsidRPr="00387FF5">
        <w:rPr>
          <w:rFonts w:ascii="宋体" w:hAnsi="宋体" w:cs="仿宋_GB2312" w:hint="eastAsia"/>
          <w:sz w:val="22"/>
          <w:szCs w:val="22"/>
        </w:rPr>
        <w:t>注：</w:t>
      </w:r>
      <w:r w:rsidRPr="00387FF5">
        <w:rPr>
          <w:rFonts w:ascii="宋体" w:hAnsi="宋体" w:hint="eastAsia"/>
          <w:sz w:val="22"/>
          <w:szCs w:val="22"/>
        </w:rPr>
        <w:t>此价格包含材料费、人工费、运杂费</w:t>
      </w:r>
      <w:r>
        <w:rPr>
          <w:rFonts w:ascii="宋体" w:hAnsi="宋体" w:hint="eastAsia"/>
          <w:sz w:val="22"/>
          <w:szCs w:val="22"/>
        </w:rPr>
        <w:t>等费用（不含增值税）</w:t>
      </w:r>
      <w:r w:rsidRPr="00387FF5">
        <w:rPr>
          <w:rFonts w:ascii="宋体" w:hAnsi="宋体" w:hint="eastAsia"/>
          <w:sz w:val="22"/>
          <w:szCs w:val="22"/>
        </w:rPr>
        <w:t>。</w:t>
      </w:r>
    </w:p>
    <w:p w:rsidR="00971BE1" w:rsidRDefault="00971BE1">
      <w:pPr>
        <w:rPr>
          <w:rFonts w:ascii="宋体" w:hAnsi="宋体"/>
          <w:sz w:val="22"/>
          <w:szCs w:val="22"/>
        </w:rPr>
      </w:pPr>
    </w:p>
    <w:p w:rsidR="00971BE1" w:rsidRDefault="00971BE1">
      <w:pPr>
        <w:rPr>
          <w:rFonts w:ascii="宋体" w:hAnsi="宋体"/>
          <w:sz w:val="22"/>
          <w:szCs w:val="22"/>
        </w:rPr>
      </w:pPr>
    </w:p>
    <w:p w:rsidR="00971BE1" w:rsidRDefault="00971BE1">
      <w:pPr>
        <w:rPr>
          <w:rFonts w:ascii="宋体" w:hAnsi="宋体"/>
          <w:sz w:val="22"/>
          <w:szCs w:val="22"/>
        </w:rPr>
      </w:pPr>
    </w:p>
    <w:p w:rsidR="00971BE1" w:rsidRDefault="00971BE1">
      <w:pPr>
        <w:rPr>
          <w:rFonts w:ascii="宋体" w:hAnsi="宋体"/>
          <w:sz w:val="22"/>
          <w:szCs w:val="22"/>
        </w:rPr>
      </w:pPr>
    </w:p>
    <w:p w:rsidR="00971BE1" w:rsidRDefault="00971BE1">
      <w:pPr>
        <w:rPr>
          <w:rFonts w:ascii="宋体" w:hAnsi="宋体"/>
          <w:sz w:val="22"/>
          <w:szCs w:val="22"/>
        </w:rPr>
      </w:pPr>
    </w:p>
    <w:p w:rsidR="00971BE1" w:rsidRDefault="00971BE1">
      <w:pPr>
        <w:rPr>
          <w:rFonts w:ascii="宋体" w:hAnsi="宋体"/>
          <w:sz w:val="22"/>
          <w:szCs w:val="22"/>
        </w:rPr>
      </w:pPr>
    </w:p>
    <w:p w:rsidR="00C42E3A" w:rsidRPr="005D0D24" w:rsidRDefault="00C42E3A" w:rsidP="00C42E3A">
      <w:pPr>
        <w:rPr>
          <w:rFonts w:asciiTheme="minorEastAsia" w:eastAsiaTheme="minorEastAsia" w:hAnsiTheme="minorEastAsia"/>
          <w:b/>
          <w:sz w:val="22"/>
          <w:szCs w:val="22"/>
        </w:rPr>
      </w:pPr>
      <w:r w:rsidRPr="005D0D24">
        <w:rPr>
          <w:rFonts w:asciiTheme="minorEastAsia" w:eastAsiaTheme="minorEastAsia" w:hAnsiTheme="minorEastAsia"/>
          <w:b/>
          <w:sz w:val="22"/>
          <w:szCs w:val="22"/>
        </w:rPr>
        <w:lastRenderedPageBreak/>
        <w:t>附件</w:t>
      </w:r>
      <w:r w:rsidRPr="005D0D24">
        <w:rPr>
          <w:rFonts w:asciiTheme="minorEastAsia" w:eastAsiaTheme="minorEastAsia" w:hAnsiTheme="minorEastAsia" w:hint="eastAsia"/>
          <w:b/>
          <w:sz w:val="22"/>
          <w:szCs w:val="22"/>
        </w:rPr>
        <w:t>1</w:t>
      </w:r>
    </w:p>
    <w:p w:rsidR="00971BE1" w:rsidRDefault="00971BE1">
      <w:pPr>
        <w:rPr>
          <w:rFonts w:ascii="宋体" w:hAnsi="宋体"/>
          <w:sz w:val="22"/>
          <w:szCs w:val="22"/>
        </w:rPr>
      </w:pPr>
    </w:p>
    <w:p w:rsidR="00971BE1" w:rsidRDefault="00971BE1">
      <w:pPr>
        <w:rPr>
          <w:rFonts w:ascii="宋体" w:hAnsi="宋体"/>
          <w:sz w:val="22"/>
          <w:szCs w:val="22"/>
        </w:rPr>
      </w:pPr>
    </w:p>
    <w:p w:rsidR="00971BE1" w:rsidRDefault="00971BE1" w:rsidP="00971BE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35345" cy="8689340"/>
            <wp:effectExtent l="19050" t="0" r="8255" b="0"/>
            <wp:wrapNone/>
            <wp:docPr id="1" name="图片 1" descr="a02d8470-dbcb-4883-bba2-b108119988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a02d8470-dbcb-4883-bba2-b108119988f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689340"/>
                    </a:xfrm>
                    <a:prstGeom prst="rect">
                      <a:avLst/>
                    </a:prstGeom>
                    <a:solidFill>
                      <a:srgbClr val="C0504D"/>
                    </a:solidFill>
                  </pic:spPr>
                </pic:pic>
              </a:graphicData>
            </a:graphic>
          </wp:anchor>
        </w:drawing>
      </w:r>
    </w:p>
    <w:p w:rsidR="00971BE1" w:rsidRDefault="00971BE1" w:rsidP="00971BE1"/>
    <w:p w:rsidR="00971BE1" w:rsidRDefault="00971BE1" w:rsidP="00971BE1"/>
    <w:p w:rsidR="00971BE1" w:rsidRDefault="00971BE1" w:rsidP="00971BE1"/>
    <w:p w:rsidR="00971BE1" w:rsidRDefault="00971BE1" w:rsidP="00971BE1"/>
    <w:p w:rsidR="00971BE1" w:rsidRDefault="00971BE1" w:rsidP="00971BE1"/>
    <w:p w:rsidR="00971BE1" w:rsidRDefault="00971BE1" w:rsidP="00971BE1"/>
    <w:p w:rsidR="00971BE1" w:rsidRDefault="00971BE1" w:rsidP="00971BE1"/>
    <w:p w:rsidR="00971BE1" w:rsidRDefault="00971BE1" w:rsidP="00971BE1"/>
    <w:p w:rsidR="00971BE1" w:rsidRDefault="00971BE1" w:rsidP="00971BE1"/>
    <w:p w:rsidR="00971BE1" w:rsidRPr="00863253" w:rsidRDefault="00971BE1" w:rsidP="00971BE1">
      <w:pPr>
        <w:jc w:val="center"/>
      </w:pPr>
    </w:p>
    <w:p w:rsidR="00971BE1" w:rsidRPr="00D1571D" w:rsidRDefault="00971BE1" w:rsidP="00971BE1">
      <w:pPr>
        <w:jc w:val="center"/>
      </w:pPr>
    </w:p>
    <w:p w:rsidR="00971BE1" w:rsidRDefault="00971BE1"/>
    <w:sectPr w:rsidR="00971BE1" w:rsidSect="00813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BE1"/>
    <w:rsid w:val="00813256"/>
    <w:rsid w:val="00971BE1"/>
    <w:rsid w:val="00C4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3</cp:revision>
  <dcterms:created xsi:type="dcterms:W3CDTF">2025-02-27T05:50:00Z</dcterms:created>
  <dcterms:modified xsi:type="dcterms:W3CDTF">2025-02-27T05:54:00Z</dcterms:modified>
</cp:coreProperties>
</file>